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400" w:lineRule="exact"/>
        <w:jc w:val="center"/>
        <w:rPr>
          <w:rFonts w:ascii="黑体" w:hAnsi="方正小标宋_GBK" w:eastAsia="黑体" w:cs="方正小标宋_GBK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ascii="黑体" w:hAnsi="方正小标宋_GBK" w:eastAsia="黑体" w:cs="方正小标宋_GBK"/>
          <w:sz w:val="30"/>
          <w:szCs w:val="30"/>
        </w:rPr>
        <w:t>XX</w:t>
      </w:r>
      <w:r>
        <w:rPr>
          <w:rFonts w:hint="eastAsia" w:ascii="黑体" w:hAnsi="方正小标宋_GBK" w:eastAsia="黑体" w:cs="方正小标宋_GBK"/>
          <w:sz w:val="30"/>
          <w:szCs w:val="30"/>
        </w:rPr>
        <w:t>专业技术职称</w:t>
      </w:r>
    </w:p>
    <w:p>
      <w:pPr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公示情况报告表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</w:t>
      </w:r>
      <w:bookmarkStart w:id="0" w:name="_GoBack"/>
      <w:bookmarkEnd w:id="0"/>
      <w:r>
        <w:rPr>
          <w:rFonts w:ascii="仿宋_GB2312" w:eastAsia="仿宋_GB2312"/>
          <w:sz w:val="24"/>
        </w:rPr>
        <w:t xml:space="preserve">          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271"/>
        <w:gridCol w:w="989"/>
        <w:gridCol w:w="457"/>
        <w:gridCol w:w="1222"/>
        <w:gridCol w:w="1184"/>
        <w:gridCol w:w="1817"/>
        <w:gridCol w:w="58"/>
        <w:gridCol w:w="18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203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52" w:type="dxa"/>
            <w:gridSpan w:val="10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2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单位公示意见</w:t>
            </w:r>
          </w:p>
        </w:tc>
        <w:tc>
          <w:tcPr>
            <w:tcW w:w="7920" w:type="dxa"/>
            <w:gridSpan w:val="9"/>
            <w:vMerge w:val="restart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经核实，申报人以上材料内容属实，我单位按照要求对申报人员进行公示，公示期间未接到投诉举报或举报内容不实。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（公章）：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gridSpan w:val="2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0" w:type="dxa"/>
            <w:gridSpan w:val="9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>
      <w:pPr>
        <w:ind w:firstLine="1440" w:firstLineChars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>（县市人社局）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sectPr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117261B5"/>
    <w:rsid w:val="19E81F3E"/>
    <w:rsid w:val="23161288"/>
    <w:rsid w:val="27652E6E"/>
    <w:rsid w:val="2EE62891"/>
    <w:rsid w:val="303C2C32"/>
    <w:rsid w:val="41284A91"/>
    <w:rsid w:val="42301A32"/>
    <w:rsid w:val="429709CE"/>
    <w:rsid w:val="46CE3704"/>
    <w:rsid w:val="4C907C36"/>
    <w:rsid w:val="66BE4C38"/>
    <w:rsid w:val="6C7B0B9C"/>
    <w:rsid w:val="6CD75BCC"/>
    <w:rsid w:val="6DB52532"/>
    <w:rsid w:val="744A1D78"/>
    <w:rsid w:val="77C20CA1"/>
    <w:rsid w:val="BEE7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317</Words>
  <Characters>330</Characters>
  <Lines>4</Lines>
  <Paragraphs>1</Paragraphs>
  <TotalTime>1</TotalTime>
  <ScaleCrop>false</ScaleCrop>
  <LinksUpToDate>false</LinksUpToDate>
  <CharactersWithSpaces>523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2022-05-26T12:34:00Z</dcterms:created>
  <dc:creator>微软用户</dc:creator>
  <cp:lastModifiedBy>ASUS</cp:lastModifiedBy>
  <cp:lastPrinted>2022-06-01T09:40:00Z</cp:lastPrinted>
  <dcterms:modified xsi:type="dcterms:W3CDTF">2026-04-22T00:51:21Z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eyJoZGlkIjoiMWU5ZTU1MWI4YTMzYzEwYmNkNjlhZWEwZTZkYTBjODkiLCJ1c2VySWQiOiIxMDYzNTMwNjM0In0=</vt:lpwstr>
  </property>
  <property fmtid="{D5CDD505-2E9C-101B-9397-08002B2CF9AE}" pid="4" name="ICV">
    <vt:lpwstr>E1372558CB024DB9AD95AA310B5F26AA_12</vt:lpwstr>
  </property>
</Properties>
</file>